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209EA"/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543D4" w:rsidTr="00EE275F">
        <w:trPr>
          <w:trHeight w:val="993"/>
        </w:trPr>
        <w:tc>
          <w:tcPr>
            <w:tcW w:w="3686" w:type="dxa"/>
          </w:tcPr>
          <w:p w:rsidR="00E543D4" w:rsidRDefault="00E543D4" w:rsidP="00EE27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543D4" w:rsidRDefault="00E543D4" w:rsidP="00EE2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E543D4" w:rsidRDefault="00E543D4" w:rsidP="00EE275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543D4" w:rsidRDefault="00E543D4" w:rsidP="00EE275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1936790" wp14:editId="3EF9027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3D4" w:rsidRDefault="00E543D4" w:rsidP="00EE275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E543D4" w:rsidRDefault="00E543D4" w:rsidP="00EE27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318C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E543D4" w:rsidRDefault="007318CD" w:rsidP="00EE27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E543D4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E543D4">
              <w:rPr>
                <w:b/>
                <w:sz w:val="22"/>
              </w:rPr>
              <w:t>образованиеу</w:t>
            </w:r>
            <w:r w:rsidR="00E543D4">
              <w:rPr>
                <w:b/>
                <w:sz w:val="22"/>
              </w:rPr>
              <w:br/>
              <w:t>«</w:t>
            </w:r>
            <w:proofErr w:type="gramEnd"/>
            <w:r w:rsidR="00E543D4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E543D4">
              <w:rPr>
                <w:b/>
                <w:sz w:val="22"/>
              </w:rPr>
              <w:t xml:space="preserve">Мыекъуапэ» </w:t>
            </w:r>
          </w:p>
          <w:p w:rsidR="00E543D4" w:rsidRDefault="00E543D4" w:rsidP="00EE27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543D4" w:rsidRDefault="00E543D4" w:rsidP="00EE275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543D4" w:rsidRPr="007318CD" w:rsidRDefault="00E543D4" w:rsidP="00E543D4">
      <w:pPr>
        <w:jc w:val="center"/>
        <w:rPr>
          <w:b/>
          <w:sz w:val="20"/>
        </w:rPr>
      </w:pPr>
    </w:p>
    <w:p w:rsidR="00E543D4" w:rsidRDefault="00E543D4" w:rsidP="00E543D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543D4" w:rsidRPr="007318CD" w:rsidRDefault="00E543D4" w:rsidP="00E543D4">
      <w:pPr>
        <w:rPr>
          <w:sz w:val="20"/>
        </w:rPr>
      </w:pPr>
    </w:p>
    <w:p w:rsidR="00E543D4" w:rsidRDefault="00E543D4" w:rsidP="00E543D4">
      <w:pPr>
        <w:jc w:val="center"/>
      </w:pPr>
      <w:proofErr w:type="gramStart"/>
      <w:r>
        <w:t xml:space="preserve">от </w:t>
      </w:r>
      <w:r w:rsidR="00D209EA">
        <w:t xml:space="preserve"> </w:t>
      </w:r>
      <w:r w:rsidR="00D209EA" w:rsidRPr="00D209EA">
        <w:rPr>
          <w:i/>
          <w:u w:val="single"/>
        </w:rPr>
        <w:t>20.04.2017</w:t>
      </w:r>
      <w:proofErr w:type="gramEnd"/>
      <w:r w:rsidR="00D209EA" w:rsidRPr="00D209EA">
        <w:rPr>
          <w:i/>
          <w:u w:val="single"/>
        </w:rPr>
        <w:t xml:space="preserve">  № 433</w:t>
      </w:r>
    </w:p>
    <w:p w:rsidR="00E543D4" w:rsidRDefault="00E543D4" w:rsidP="00E543D4">
      <w:pPr>
        <w:jc w:val="center"/>
      </w:pPr>
      <w:r>
        <w:t>г. Майкоп</w:t>
      </w:r>
    </w:p>
    <w:p w:rsidR="00E543D4" w:rsidRDefault="00E543D4" w:rsidP="00E543D4">
      <w:pPr>
        <w:jc w:val="center"/>
      </w:pPr>
      <w:bookmarkStart w:id="0" w:name="_GoBack"/>
      <w:bookmarkEnd w:id="0"/>
    </w:p>
    <w:p w:rsidR="007D2B50" w:rsidRDefault="007D2B50" w:rsidP="00E543D4">
      <w:pPr>
        <w:jc w:val="center"/>
      </w:pPr>
    </w:p>
    <w:p w:rsidR="0069377B" w:rsidRDefault="00E543D4" w:rsidP="00E543D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A1CD7">
        <w:rPr>
          <w:rFonts w:eastAsia="Arial CYR" w:cs="Arial CYR"/>
          <w:b/>
          <w:bCs/>
          <w:color w:val="000000"/>
          <w:szCs w:val="28"/>
        </w:rPr>
        <w:t>О</w:t>
      </w:r>
      <w:r>
        <w:rPr>
          <w:rFonts w:eastAsia="Arial CYR" w:cs="Arial CYR"/>
          <w:b/>
          <w:bCs/>
          <w:color w:val="000000"/>
          <w:szCs w:val="28"/>
        </w:rPr>
        <w:t xml:space="preserve"> внесении изменений в </w:t>
      </w:r>
      <w:r w:rsidR="005D4BB4">
        <w:rPr>
          <w:rFonts w:eastAsia="Arial CYR" w:cs="Arial CYR"/>
          <w:b/>
          <w:bCs/>
          <w:color w:val="000000"/>
          <w:szCs w:val="28"/>
        </w:rPr>
        <w:t>С</w:t>
      </w:r>
      <w:r w:rsidR="0069377B">
        <w:rPr>
          <w:rFonts w:eastAsia="Arial CYR" w:cs="Arial CYR"/>
          <w:b/>
          <w:bCs/>
          <w:color w:val="000000"/>
          <w:szCs w:val="28"/>
        </w:rPr>
        <w:t>остав</w:t>
      </w:r>
      <w:r>
        <w:rPr>
          <w:rFonts w:eastAsia="Arial CYR" w:cs="Arial CYR"/>
          <w:b/>
          <w:bCs/>
          <w:color w:val="000000"/>
          <w:szCs w:val="28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 xml:space="preserve">межведомственной комиссии </w:t>
      </w:r>
    </w:p>
    <w:p w:rsidR="00E543D4" w:rsidRDefault="00E543D4" w:rsidP="00E543D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по признанию жилых строений на садовых земельных участках пригод</w:t>
      </w:r>
      <w:r w:rsidR="00666F31">
        <w:rPr>
          <w:rFonts w:eastAsiaTheme="minorHAnsi"/>
          <w:b/>
          <w:bCs/>
          <w:szCs w:val="28"/>
          <w:lang w:eastAsia="en-US"/>
        </w:rPr>
        <w:t>ными для постоянного проживания</w:t>
      </w:r>
    </w:p>
    <w:p w:rsidR="00E543D4" w:rsidRPr="001F54A1" w:rsidRDefault="00E543D4" w:rsidP="00E543D4">
      <w:pPr>
        <w:jc w:val="both"/>
        <w:rPr>
          <w:rFonts w:eastAsia="Arial CYR" w:cs="Arial CYR"/>
          <w:bCs/>
          <w:color w:val="000000"/>
          <w:szCs w:val="28"/>
        </w:rPr>
      </w:pPr>
    </w:p>
    <w:p w:rsidR="007D2B50" w:rsidRPr="001F54A1" w:rsidRDefault="007D2B50" w:rsidP="00E543D4">
      <w:pPr>
        <w:jc w:val="both"/>
        <w:rPr>
          <w:rFonts w:eastAsia="Arial CYR" w:cs="Arial CYR"/>
          <w:bCs/>
          <w:color w:val="000000"/>
          <w:szCs w:val="28"/>
        </w:rPr>
      </w:pPr>
    </w:p>
    <w:p w:rsidR="00E543D4" w:rsidRDefault="00E543D4" w:rsidP="007318CD">
      <w:pPr>
        <w:ind w:firstLine="709"/>
        <w:jc w:val="both"/>
        <w:rPr>
          <w:szCs w:val="28"/>
        </w:rPr>
      </w:pPr>
      <w:r w:rsidRPr="00172465">
        <w:rPr>
          <w:szCs w:val="28"/>
        </w:rPr>
        <w:t xml:space="preserve">В </w:t>
      </w:r>
      <w:r>
        <w:rPr>
          <w:szCs w:val="28"/>
        </w:rPr>
        <w:t>связи с организационно-кадровыми изменениями,</w:t>
      </w:r>
      <w:r w:rsidR="001F54A1">
        <w:rPr>
          <w:szCs w:val="28"/>
        </w:rPr>
        <w:br/>
      </w:r>
      <w:r w:rsidR="008D3FA2">
        <w:rPr>
          <w:szCs w:val="28"/>
        </w:rPr>
        <w:t>п о с т а н о в л я ю</w:t>
      </w:r>
      <w:r w:rsidRPr="00EC73F9">
        <w:rPr>
          <w:szCs w:val="28"/>
        </w:rPr>
        <w:t>:</w:t>
      </w:r>
    </w:p>
    <w:p w:rsidR="00E543D4" w:rsidRDefault="00E543D4" w:rsidP="007318CD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 w:rsidRPr="00F22556">
        <w:rPr>
          <w:szCs w:val="28"/>
        </w:rPr>
        <w:t xml:space="preserve">1. </w:t>
      </w:r>
      <w:r w:rsidR="005D05E3" w:rsidRPr="005D05E3">
        <w:rPr>
          <w:szCs w:val="28"/>
        </w:rPr>
        <w:t>Внести в состав межведомственной комиссии</w:t>
      </w:r>
      <w:r w:rsidR="005D05E3">
        <w:rPr>
          <w:szCs w:val="28"/>
        </w:rPr>
        <w:t xml:space="preserve"> </w:t>
      </w:r>
      <w:r w:rsidR="005D05E3" w:rsidRPr="005D05E3">
        <w:rPr>
          <w:szCs w:val="28"/>
        </w:rPr>
        <w:t>по признанию жилых строений на садовых земельных участках пригод</w:t>
      </w:r>
      <w:r w:rsidR="00666F31">
        <w:rPr>
          <w:szCs w:val="28"/>
        </w:rPr>
        <w:t>ными для постоянного проживания</w:t>
      </w:r>
      <w:r w:rsidR="005D05E3" w:rsidRPr="005D05E3">
        <w:rPr>
          <w:szCs w:val="28"/>
        </w:rPr>
        <w:t>, утвержденный постановлением Администрации муниципального образовани</w:t>
      </w:r>
      <w:r w:rsidR="005D05E3">
        <w:rPr>
          <w:szCs w:val="28"/>
        </w:rPr>
        <w:t>я «Город Майкоп» от 01.06.2012</w:t>
      </w:r>
      <w:r w:rsidR="005D05E3" w:rsidRPr="005D05E3">
        <w:rPr>
          <w:szCs w:val="28"/>
        </w:rPr>
        <w:t xml:space="preserve"> №419 </w:t>
      </w:r>
      <w:r w:rsidR="00666F31">
        <w:rPr>
          <w:szCs w:val="28"/>
        </w:rPr>
        <w:t xml:space="preserve">               </w:t>
      </w:r>
      <w:r w:rsidR="005D05E3" w:rsidRPr="005D05E3">
        <w:rPr>
          <w:szCs w:val="28"/>
        </w:rPr>
        <w:t>«О межведомственной комиссии по признанию жилых строений на садовых земельных участках пригодными для постоянного проживания» (в редакции постановлений Администрации муниципального образования «Город Майкоп» от 16.11.2012 №965, от 15.08.2014 №563, от 09.09.2015 №628, от 20.07.</w:t>
      </w:r>
      <w:r w:rsidR="005D05E3">
        <w:rPr>
          <w:szCs w:val="28"/>
        </w:rPr>
        <w:t>2016 №614), следующие изменения</w:t>
      </w:r>
      <w:r>
        <w:rPr>
          <w:rFonts w:eastAsia="Arial CYR" w:cs="Arial CYR"/>
          <w:bCs/>
          <w:color w:val="000000"/>
          <w:szCs w:val="28"/>
        </w:rPr>
        <w:t>:</w:t>
      </w:r>
    </w:p>
    <w:p w:rsidR="00E543D4" w:rsidRDefault="00E543D4" w:rsidP="007318CD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 xml:space="preserve">1.1. вывести из состава комиссии </w:t>
      </w:r>
      <w:proofErr w:type="spellStart"/>
      <w:r>
        <w:rPr>
          <w:rFonts w:eastAsia="Arial CYR" w:cs="Arial CYR"/>
          <w:bCs/>
          <w:color w:val="000000"/>
          <w:szCs w:val="28"/>
        </w:rPr>
        <w:t>Афашагову</w:t>
      </w:r>
      <w:proofErr w:type="spellEnd"/>
      <w:r>
        <w:rPr>
          <w:rFonts w:eastAsia="Arial CYR" w:cs="Arial CYR"/>
          <w:bCs/>
          <w:color w:val="000000"/>
          <w:szCs w:val="28"/>
        </w:rPr>
        <w:t xml:space="preserve"> Светлану </w:t>
      </w:r>
      <w:proofErr w:type="spellStart"/>
      <w:r>
        <w:rPr>
          <w:rFonts w:eastAsia="Arial CYR" w:cs="Arial CYR"/>
          <w:bCs/>
          <w:color w:val="000000"/>
          <w:szCs w:val="28"/>
        </w:rPr>
        <w:t>Ибрагимовну</w:t>
      </w:r>
      <w:proofErr w:type="spellEnd"/>
      <w:r>
        <w:rPr>
          <w:rFonts w:eastAsia="Arial CYR" w:cs="Arial CYR"/>
          <w:bCs/>
          <w:color w:val="000000"/>
          <w:szCs w:val="28"/>
        </w:rPr>
        <w:t>;</w:t>
      </w:r>
    </w:p>
    <w:p w:rsidR="00E543D4" w:rsidRDefault="00E543D4" w:rsidP="007318CD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 xml:space="preserve">1.2. ввести в состав комиссии </w:t>
      </w:r>
      <w:proofErr w:type="spellStart"/>
      <w:r>
        <w:rPr>
          <w:rFonts w:eastAsia="Arial CYR" w:cs="Arial CYR"/>
          <w:bCs/>
          <w:color w:val="000000"/>
          <w:szCs w:val="28"/>
        </w:rPr>
        <w:t>Шеожева</w:t>
      </w:r>
      <w:proofErr w:type="spellEnd"/>
      <w:r w:rsidR="007318CD">
        <w:rPr>
          <w:rFonts w:eastAsia="Arial CYR" w:cs="Arial CYR"/>
          <w:bCs/>
          <w:color w:val="000000"/>
          <w:szCs w:val="28"/>
        </w:rPr>
        <w:t xml:space="preserve"> </w:t>
      </w:r>
      <w:proofErr w:type="spellStart"/>
      <w:r>
        <w:rPr>
          <w:rFonts w:eastAsia="Arial CYR" w:cs="Arial CYR"/>
          <w:bCs/>
          <w:color w:val="000000"/>
          <w:szCs w:val="28"/>
        </w:rPr>
        <w:t>Заура</w:t>
      </w:r>
      <w:proofErr w:type="spellEnd"/>
      <w:r w:rsidR="007318CD">
        <w:rPr>
          <w:rFonts w:eastAsia="Arial CYR" w:cs="Arial CYR"/>
          <w:bCs/>
          <w:color w:val="000000"/>
          <w:szCs w:val="28"/>
        </w:rPr>
        <w:t xml:space="preserve"> </w:t>
      </w:r>
      <w:proofErr w:type="spellStart"/>
      <w:r>
        <w:rPr>
          <w:rFonts w:eastAsia="Arial CYR" w:cs="Arial CYR"/>
          <w:bCs/>
          <w:color w:val="000000"/>
          <w:szCs w:val="28"/>
        </w:rPr>
        <w:t>Ибрагимовича</w:t>
      </w:r>
      <w:proofErr w:type="spellEnd"/>
      <w:r>
        <w:rPr>
          <w:rFonts w:eastAsia="Arial CYR" w:cs="Arial CYR"/>
          <w:bCs/>
          <w:color w:val="000000"/>
          <w:szCs w:val="28"/>
        </w:rPr>
        <w:t xml:space="preserve"> – начальника отдела обеспечения санитарно-гигиенического надзора ФБУЗ «Центр гигиены и эпидемиологии в РА</w:t>
      </w:r>
      <w:r w:rsidR="0069377B">
        <w:rPr>
          <w:rFonts w:eastAsia="Arial CYR" w:cs="Arial CYR"/>
          <w:bCs/>
          <w:color w:val="000000"/>
          <w:szCs w:val="28"/>
        </w:rPr>
        <w:t>» (по согласованию).</w:t>
      </w:r>
    </w:p>
    <w:p w:rsidR="00E543D4" w:rsidRDefault="00E543D4" w:rsidP="007318C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</w:t>
      </w:r>
      <w:r w:rsidR="008D3FA2">
        <w:rPr>
          <w:szCs w:val="28"/>
        </w:rPr>
        <w:t xml:space="preserve"> и</w:t>
      </w:r>
      <w:r>
        <w:rPr>
          <w:szCs w:val="28"/>
        </w:rPr>
        <w:t xml:space="preserve"> разместить на </w:t>
      </w:r>
      <w:r w:rsidR="008D3FA2">
        <w:rPr>
          <w:szCs w:val="28"/>
        </w:rPr>
        <w:t xml:space="preserve">официальном </w:t>
      </w:r>
      <w:r>
        <w:rPr>
          <w:szCs w:val="28"/>
        </w:rPr>
        <w:t>сайте Администрации муниципального образования «Город Майкоп».</w:t>
      </w:r>
    </w:p>
    <w:p w:rsidR="00E543D4" w:rsidRDefault="00E543D4" w:rsidP="007318C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опубликования.</w:t>
      </w:r>
    </w:p>
    <w:p w:rsidR="00E543D4" w:rsidRDefault="00E543D4" w:rsidP="007D2B50">
      <w:pPr>
        <w:pStyle w:val="a3"/>
        <w:spacing w:after="0"/>
        <w:ind w:firstLine="709"/>
        <w:rPr>
          <w:szCs w:val="28"/>
        </w:rPr>
      </w:pPr>
    </w:p>
    <w:p w:rsidR="00E543D4" w:rsidRDefault="00E543D4" w:rsidP="007D2B50">
      <w:pPr>
        <w:pStyle w:val="a3"/>
        <w:spacing w:after="0"/>
        <w:ind w:firstLine="720"/>
        <w:rPr>
          <w:szCs w:val="28"/>
        </w:rPr>
      </w:pPr>
    </w:p>
    <w:p w:rsidR="00E543D4" w:rsidRDefault="00E543D4" w:rsidP="00E543D4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</w:t>
      </w:r>
    </w:p>
    <w:p w:rsidR="00E543D4" w:rsidRDefault="00E543D4" w:rsidP="00E543D4">
      <w:pPr>
        <w:jc w:val="both"/>
      </w:pPr>
      <w:r>
        <w:t>«Город Майкоп</w:t>
      </w:r>
      <w:r w:rsidR="007318CD" w:rsidRPr="007318CD">
        <w:rPr>
          <w:szCs w:val="28"/>
        </w:rPr>
        <w:t xml:space="preserve"> </w:t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</w:r>
      <w:r w:rsidR="001F54A1">
        <w:rPr>
          <w:szCs w:val="28"/>
        </w:rPr>
        <w:tab/>
        <w:t xml:space="preserve">  </w:t>
      </w:r>
      <w:r w:rsidR="007318CD">
        <w:rPr>
          <w:szCs w:val="28"/>
        </w:rPr>
        <w:t xml:space="preserve">  А.В. Наролин</w:t>
      </w:r>
    </w:p>
    <w:p w:rsidR="00214B34" w:rsidRDefault="00316474">
      <w:r>
        <w:rPr>
          <w:noProof/>
        </w:rPr>
        <w:drawing>
          <wp:anchor distT="0" distB="0" distL="114300" distR="114300" simplePos="0" relativeHeight="251659264" behindDoc="0" locked="0" layoutInCell="1" allowOverlap="1" wp14:anchorId="3FA26505" wp14:editId="540A3500">
            <wp:simplePos x="0" y="0"/>
            <wp:positionH relativeFrom="margin">
              <wp:posOffset>4704198</wp:posOffset>
            </wp:positionH>
            <wp:positionV relativeFrom="margin">
              <wp:posOffset>8770988</wp:posOffset>
            </wp:positionV>
            <wp:extent cx="1195705" cy="37050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B34" w:rsidSect="001F54A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4"/>
    <w:rsid w:val="001F54A1"/>
    <w:rsid w:val="00214B34"/>
    <w:rsid w:val="00316474"/>
    <w:rsid w:val="00512CB9"/>
    <w:rsid w:val="005D05E3"/>
    <w:rsid w:val="005D4BB4"/>
    <w:rsid w:val="00666F31"/>
    <w:rsid w:val="0069377B"/>
    <w:rsid w:val="007318CD"/>
    <w:rsid w:val="007D2B50"/>
    <w:rsid w:val="008D3FA2"/>
    <w:rsid w:val="00D209EA"/>
    <w:rsid w:val="00E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75C8-4361-4475-9E1B-A5476B2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3D4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E543D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3D4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543D4"/>
    <w:pPr>
      <w:spacing w:after="120"/>
    </w:pPr>
  </w:style>
  <w:style w:type="character" w:customStyle="1" w:styleId="a4">
    <w:name w:val="Основной текст Знак"/>
    <w:basedOn w:val="a0"/>
    <w:link w:val="a3"/>
    <w:rsid w:val="00E54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3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Перущая Антонина Федоровна</cp:lastModifiedBy>
  <cp:revision>15</cp:revision>
  <cp:lastPrinted>2017-04-19T12:46:00Z</cp:lastPrinted>
  <dcterms:created xsi:type="dcterms:W3CDTF">2017-03-21T08:58:00Z</dcterms:created>
  <dcterms:modified xsi:type="dcterms:W3CDTF">2017-04-20T09:35:00Z</dcterms:modified>
</cp:coreProperties>
</file>